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CB" w:rsidRDefault="00004ACB" w:rsidP="00E45A11">
      <w:pPr>
        <w:ind w:left="540" w:right="360" w:hanging="360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151E3B" w:rsidRPr="003F351B" w:rsidRDefault="00BC5720" w:rsidP="00587D64">
      <w:pPr>
        <w:ind w:right="15"/>
        <w:jc w:val="both"/>
        <w:rPr>
          <w:b/>
          <w:sz w:val="28"/>
          <w:szCs w:val="28"/>
          <w:u w:val="single"/>
        </w:rPr>
      </w:pPr>
      <w:r w:rsidRPr="003F351B">
        <w:rPr>
          <w:b/>
        </w:rPr>
        <w:t xml:space="preserve">     </w:t>
      </w:r>
    </w:p>
    <w:p w:rsidR="00587D64" w:rsidRDefault="00151E3B" w:rsidP="00151E3B">
      <w:pPr>
        <w:ind w:left="540" w:right="360"/>
        <w:jc w:val="center"/>
        <w:rPr>
          <w:b/>
          <w:sz w:val="26"/>
          <w:szCs w:val="26"/>
          <w:u w:val="single"/>
        </w:rPr>
      </w:pPr>
      <w:r w:rsidRPr="001A3B3F">
        <w:rPr>
          <w:b/>
          <w:sz w:val="26"/>
          <w:szCs w:val="26"/>
          <w:u w:val="single"/>
        </w:rPr>
        <w:t>CONVALIDACIÓ DE CREDITS</w:t>
      </w:r>
      <w:r w:rsidR="00A64B59">
        <w:rPr>
          <w:b/>
          <w:sz w:val="26"/>
          <w:szCs w:val="26"/>
          <w:u w:val="single"/>
        </w:rPr>
        <w:t xml:space="preserve"> </w:t>
      </w:r>
      <w:r w:rsidRPr="001A3B3F">
        <w:rPr>
          <w:b/>
          <w:sz w:val="26"/>
          <w:szCs w:val="26"/>
          <w:u w:val="single"/>
        </w:rPr>
        <w:t>/</w:t>
      </w:r>
      <w:r w:rsidR="00A64B59">
        <w:rPr>
          <w:b/>
          <w:sz w:val="26"/>
          <w:szCs w:val="26"/>
          <w:u w:val="single"/>
        </w:rPr>
        <w:t xml:space="preserve"> </w:t>
      </w:r>
      <w:r w:rsidRPr="001A3B3F">
        <w:rPr>
          <w:b/>
          <w:sz w:val="26"/>
          <w:szCs w:val="26"/>
          <w:u w:val="single"/>
        </w:rPr>
        <w:t>MÓDULS</w:t>
      </w:r>
      <w:r w:rsidR="00A64B59">
        <w:rPr>
          <w:b/>
          <w:sz w:val="26"/>
          <w:szCs w:val="26"/>
          <w:u w:val="single"/>
        </w:rPr>
        <w:t xml:space="preserve"> </w:t>
      </w:r>
      <w:r w:rsidRPr="001A3B3F">
        <w:rPr>
          <w:b/>
          <w:sz w:val="26"/>
          <w:szCs w:val="26"/>
          <w:u w:val="single"/>
        </w:rPr>
        <w:t>/</w:t>
      </w:r>
      <w:r w:rsidR="00A64B59">
        <w:rPr>
          <w:b/>
          <w:sz w:val="26"/>
          <w:szCs w:val="26"/>
          <w:u w:val="single"/>
        </w:rPr>
        <w:t xml:space="preserve"> </w:t>
      </w:r>
      <w:r w:rsidRPr="001A3B3F">
        <w:rPr>
          <w:b/>
          <w:sz w:val="26"/>
          <w:szCs w:val="26"/>
          <w:u w:val="single"/>
        </w:rPr>
        <w:t xml:space="preserve">UNITATS FORMATIVES </w:t>
      </w:r>
    </w:p>
    <w:p w:rsidR="00151E3B" w:rsidRDefault="00151E3B" w:rsidP="00151E3B">
      <w:pPr>
        <w:ind w:left="540" w:right="360"/>
        <w:jc w:val="center"/>
        <w:rPr>
          <w:b/>
          <w:sz w:val="26"/>
          <w:szCs w:val="26"/>
          <w:u w:val="single"/>
        </w:rPr>
      </w:pPr>
      <w:r w:rsidRPr="001A3B3F">
        <w:rPr>
          <w:b/>
          <w:sz w:val="26"/>
          <w:szCs w:val="26"/>
          <w:u w:val="single"/>
        </w:rPr>
        <w:t xml:space="preserve">CICLES FORMATIUS </w:t>
      </w:r>
      <w:r w:rsidR="003D7440" w:rsidRPr="001A3B3F">
        <w:rPr>
          <w:b/>
          <w:sz w:val="26"/>
          <w:szCs w:val="26"/>
          <w:u w:val="single"/>
        </w:rPr>
        <w:t>201</w:t>
      </w:r>
      <w:r w:rsidR="00587D64">
        <w:rPr>
          <w:b/>
          <w:sz w:val="26"/>
          <w:szCs w:val="26"/>
          <w:u w:val="single"/>
        </w:rPr>
        <w:t>7-2018</w:t>
      </w:r>
    </w:p>
    <w:p w:rsidR="00D00844" w:rsidRDefault="00D00844" w:rsidP="00151E3B">
      <w:pPr>
        <w:ind w:left="540" w:right="36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(</w:t>
      </w:r>
      <w:r w:rsidRPr="00D00844">
        <w:rPr>
          <w:b/>
          <w:i/>
          <w:sz w:val="26"/>
          <w:szCs w:val="26"/>
          <w:u w:val="single"/>
        </w:rPr>
        <w:t xml:space="preserve">taules </w:t>
      </w:r>
      <w:r w:rsidR="00BF7C95">
        <w:rPr>
          <w:b/>
          <w:i/>
          <w:sz w:val="26"/>
          <w:szCs w:val="26"/>
          <w:u w:val="single"/>
        </w:rPr>
        <w:t xml:space="preserve">orientatives </w:t>
      </w:r>
      <w:r w:rsidRPr="00D00844">
        <w:rPr>
          <w:b/>
          <w:i/>
          <w:sz w:val="26"/>
          <w:szCs w:val="26"/>
          <w:u w:val="single"/>
        </w:rPr>
        <w:t>de convalidacions a la web del centre)</w:t>
      </w:r>
    </w:p>
    <w:p w:rsidR="00D00844" w:rsidRDefault="00D00844" w:rsidP="00151E3B">
      <w:pPr>
        <w:ind w:left="540" w:right="360"/>
        <w:jc w:val="center"/>
        <w:rPr>
          <w:b/>
          <w:sz w:val="26"/>
          <w:szCs w:val="26"/>
          <w:u w:val="single"/>
        </w:rPr>
      </w:pPr>
    </w:p>
    <w:p w:rsidR="00151E3B" w:rsidRPr="003F351B" w:rsidRDefault="004955C5" w:rsidP="00E728F4">
      <w:pPr>
        <w:spacing w:after="120"/>
        <w:ind w:right="-180"/>
      </w:pPr>
      <w:r>
        <w:rPr>
          <w:b/>
          <w:sz w:val="24"/>
          <w:szCs w:val="24"/>
        </w:rPr>
        <w:t xml:space="preserve">    </w:t>
      </w:r>
      <w:r w:rsidR="00151E3B" w:rsidRPr="003F35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</w:p>
    <w:p w:rsidR="004955C5" w:rsidRDefault="00151E3B" w:rsidP="003D7440">
      <w:pPr>
        <w:ind w:left="4678" w:right="15" w:hanging="4678"/>
        <w:jc w:val="both"/>
        <w:rPr>
          <w:b/>
          <w:i/>
          <w:sz w:val="26"/>
          <w:szCs w:val="26"/>
          <w:u w:val="single"/>
        </w:rPr>
      </w:pPr>
      <w:r>
        <w:rPr>
          <w:b/>
          <w:sz w:val="24"/>
          <w:szCs w:val="24"/>
        </w:rPr>
        <w:t xml:space="preserve"> </w:t>
      </w:r>
      <w:r w:rsidR="004955C5">
        <w:rPr>
          <w:b/>
          <w:sz w:val="24"/>
          <w:szCs w:val="24"/>
        </w:rPr>
        <w:t xml:space="preserve">       </w:t>
      </w:r>
      <w:r w:rsidRPr="003F351B">
        <w:rPr>
          <w:b/>
          <w:sz w:val="24"/>
          <w:szCs w:val="24"/>
        </w:rPr>
        <w:sym w:font="Wingdings 2" w:char="F0DE"/>
      </w:r>
      <w:r>
        <w:rPr>
          <w:b/>
          <w:sz w:val="24"/>
          <w:szCs w:val="24"/>
        </w:rPr>
        <w:t xml:space="preserve"> </w:t>
      </w:r>
      <w:r w:rsidR="00004ACB">
        <w:rPr>
          <w:b/>
          <w:sz w:val="24"/>
          <w:szCs w:val="24"/>
        </w:rPr>
        <w:t xml:space="preserve"> </w:t>
      </w:r>
      <w:r w:rsidRPr="004955C5">
        <w:rPr>
          <w:b/>
          <w:szCs w:val="22"/>
        </w:rPr>
        <w:t>Termini per presentar sol·licituds</w:t>
      </w:r>
      <w:r w:rsidRPr="004955C5">
        <w:rPr>
          <w:szCs w:val="22"/>
        </w:rPr>
        <w:t xml:space="preserve">: </w:t>
      </w:r>
      <w:r w:rsidRPr="003F351B">
        <w:t xml:space="preserve">   </w:t>
      </w:r>
      <w:r w:rsidR="00587D64">
        <w:rPr>
          <w:b/>
          <w:i/>
          <w:sz w:val="26"/>
          <w:szCs w:val="26"/>
          <w:u w:val="single"/>
        </w:rPr>
        <w:t>fins el 29 de setembre de 2017</w:t>
      </w:r>
      <w:r w:rsidR="00CA7520">
        <w:rPr>
          <w:b/>
          <w:i/>
          <w:sz w:val="26"/>
          <w:szCs w:val="26"/>
          <w:u w:val="single"/>
        </w:rPr>
        <w:t xml:space="preserve"> </w:t>
      </w:r>
    </w:p>
    <w:p w:rsidR="00151E3B" w:rsidRPr="004955C5" w:rsidRDefault="004955C5" w:rsidP="003D7440">
      <w:pPr>
        <w:ind w:left="4678" w:right="15" w:hanging="4678"/>
        <w:jc w:val="both"/>
        <w:rPr>
          <w:b/>
          <w:i/>
          <w:szCs w:val="22"/>
        </w:rPr>
      </w:pPr>
      <w:r>
        <w:rPr>
          <w:b/>
          <w:sz w:val="24"/>
          <w:szCs w:val="24"/>
        </w:rPr>
        <w:t xml:space="preserve">                                                </w:t>
      </w:r>
      <w:r w:rsidRPr="00124E79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                  </w:t>
      </w:r>
      <w:r w:rsidR="00004ACB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 </w:t>
      </w:r>
    </w:p>
    <w:p w:rsidR="00151E3B" w:rsidRPr="003F351B" w:rsidRDefault="00151E3B" w:rsidP="00151E3B">
      <w:pPr>
        <w:ind w:left="540" w:right="360"/>
        <w:jc w:val="both"/>
      </w:pPr>
    </w:p>
    <w:p w:rsidR="00151E3B" w:rsidRPr="004955C5" w:rsidRDefault="004955C5" w:rsidP="00151E3B">
      <w:pPr>
        <w:ind w:left="540" w:right="180"/>
        <w:jc w:val="both"/>
        <w:rPr>
          <w:sz w:val="20"/>
        </w:rPr>
      </w:pPr>
      <w:r>
        <w:t xml:space="preserve">         </w:t>
      </w:r>
      <w:r w:rsidR="00151E3B" w:rsidRPr="003F351B">
        <w:t xml:space="preserve">  </w:t>
      </w:r>
      <w:r w:rsidR="00151E3B" w:rsidRPr="004955C5">
        <w:rPr>
          <w:sz w:val="20"/>
        </w:rPr>
        <w:t>Lloc presentació</w:t>
      </w:r>
      <w:r w:rsidR="00151E3B" w:rsidRPr="003F351B">
        <w:t xml:space="preserve">: </w:t>
      </w:r>
      <w:r w:rsidR="00151E3B" w:rsidRPr="004955C5">
        <w:rPr>
          <w:b/>
          <w:sz w:val="20"/>
        </w:rPr>
        <w:t xml:space="preserve">Secretaria INSTITUT </w:t>
      </w:r>
      <w:r w:rsidR="00587D64">
        <w:rPr>
          <w:b/>
          <w:sz w:val="20"/>
        </w:rPr>
        <w:t>LES SALINES</w:t>
      </w:r>
      <w:r w:rsidR="00151E3B" w:rsidRPr="003F351B">
        <w:t xml:space="preserve"> </w:t>
      </w:r>
      <w:r w:rsidR="00151E3B" w:rsidRPr="004955C5">
        <w:rPr>
          <w:sz w:val="20"/>
        </w:rPr>
        <w:t>en horari d’atenció al públic:</w:t>
      </w:r>
    </w:p>
    <w:p w:rsidR="00151E3B" w:rsidRPr="003F351B" w:rsidRDefault="00151E3B" w:rsidP="00151E3B">
      <w:pPr>
        <w:ind w:left="540" w:right="360"/>
        <w:jc w:val="both"/>
        <w:rPr>
          <w:sz w:val="16"/>
          <w:szCs w:val="16"/>
        </w:rPr>
      </w:pPr>
    </w:p>
    <w:p w:rsidR="00151E3B" w:rsidRPr="004955C5" w:rsidRDefault="00151E3B" w:rsidP="00151E3B">
      <w:pPr>
        <w:ind w:left="540" w:right="360"/>
        <w:jc w:val="both"/>
        <w:rPr>
          <w:sz w:val="20"/>
        </w:rPr>
      </w:pPr>
      <w:r w:rsidRPr="003F351B">
        <w:t xml:space="preserve">                              </w:t>
      </w:r>
      <w:r w:rsidR="004955C5">
        <w:t xml:space="preserve">         </w:t>
      </w:r>
      <w:r w:rsidRPr="003F351B">
        <w:t xml:space="preserve">       </w:t>
      </w:r>
      <w:r w:rsidR="00587D64">
        <w:t>Matins d</w:t>
      </w:r>
      <w:r w:rsidRPr="004955C5">
        <w:rPr>
          <w:sz w:val="20"/>
        </w:rPr>
        <w:t xml:space="preserve">illuns a divendres:     </w:t>
      </w:r>
      <w:r w:rsidR="00587D64">
        <w:rPr>
          <w:sz w:val="20"/>
        </w:rPr>
        <w:t xml:space="preserve"> </w:t>
      </w:r>
      <w:r w:rsidRPr="004955C5">
        <w:rPr>
          <w:sz w:val="20"/>
        </w:rPr>
        <w:t xml:space="preserve"> 9h. a 1</w:t>
      </w:r>
      <w:r w:rsidR="00587D64">
        <w:rPr>
          <w:sz w:val="20"/>
        </w:rPr>
        <w:t>2</w:t>
      </w:r>
      <w:r w:rsidRPr="004955C5">
        <w:rPr>
          <w:sz w:val="20"/>
        </w:rPr>
        <w:t>h.</w:t>
      </w:r>
    </w:p>
    <w:p w:rsidR="00151E3B" w:rsidRPr="004955C5" w:rsidRDefault="00151E3B" w:rsidP="00151E3B">
      <w:pPr>
        <w:ind w:left="540" w:right="360"/>
        <w:jc w:val="both"/>
        <w:rPr>
          <w:sz w:val="20"/>
        </w:rPr>
      </w:pPr>
      <w:r w:rsidRPr="004955C5">
        <w:rPr>
          <w:sz w:val="20"/>
        </w:rPr>
        <w:t xml:space="preserve">                                    </w:t>
      </w:r>
      <w:r w:rsidR="004955C5">
        <w:rPr>
          <w:sz w:val="20"/>
        </w:rPr>
        <w:t xml:space="preserve">          </w:t>
      </w:r>
      <w:r w:rsidRPr="004955C5">
        <w:rPr>
          <w:sz w:val="20"/>
        </w:rPr>
        <w:t xml:space="preserve"> </w:t>
      </w:r>
      <w:r w:rsidR="00587D64">
        <w:rPr>
          <w:sz w:val="20"/>
        </w:rPr>
        <w:t>Tardes dilluns a dijous</w:t>
      </w:r>
      <w:r w:rsidR="003D7440" w:rsidRPr="004955C5">
        <w:rPr>
          <w:sz w:val="20"/>
        </w:rPr>
        <w:t xml:space="preserve">    </w:t>
      </w:r>
      <w:r w:rsidRPr="004955C5">
        <w:rPr>
          <w:sz w:val="20"/>
        </w:rPr>
        <w:t xml:space="preserve">:    </w:t>
      </w:r>
      <w:r w:rsidR="004955C5">
        <w:rPr>
          <w:sz w:val="20"/>
        </w:rPr>
        <w:t xml:space="preserve"> </w:t>
      </w:r>
      <w:r w:rsidRPr="004955C5">
        <w:rPr>
          <w:sz w:val="20"/>
        </w:rPr>
        <w:t xml:space="preserve">   16h. a 18h.</w:t>
      </w:r>
    </w:p>
    <w:p w:rsidR="00151E3B" w:rsidRPr="003F351B" w:rsidRDefault="00151E3B" w:rsidP="00151E3B">
      <w:pPr>
        <w:ind w:left="540" w:right="360"/>
        <w:jc w:val="both"/>
      </w:pPr>
      <w:r w:rsidRPr="003F351B">
        <w:t xml:space="preserve">      </w:t>
      </w:r>
    </w:p>
    <w:p w:rsidR="00151E3B" w:rsidRPr="004955C5" w:rsidRDefault="00151E3B" w:rsidP="00151E3B">
      <w:pPr>
        <w:ind w:left="2340" w:right="180" w:hanging="1800"/>
        <w:jc w:val="both"/>
        <w:rPr>
          <w:sz w:val="20"/>
        </w:rPr>
      </w:pPr>
      <w:r w:rsidRPr="003F351B">
        <w:t xml:space="preserve"> </w:t>
      </w:r>
      <w:r w:rsidR="004955C5">
        <w:t xml:space="preserve">         </w:t>
      </w:r>
      <w:r w:rsidRPr="003F351B">
        <w:t xml:space="preserve"> </w:t>
      </w:r>
      <w:r w:rsidRPr="004955C5">
        <w:rPr>
          <w:sz w:val="20"/>
        </w:rPr>
        <w:t xml:space="preserve">Documentació que cal lliurar :  </w:t>
      </w:r>
    </w:p>
    <w:p w:rsidR="00151E3B" w:rsidRDefault="00151E3B" w:rsidP="00151E3B">
      <w:pPr>
        <w:ind w:left="2340" w:right="180" w:hanging="1800"/>
        <w:jc w:val="both"/>
      </w:pPr>
      <w:r w:rsidRPr="003F351B">
        <w:t xml:space="preserve"> </w:t>
      </w:r>
    </w:p>
    <w:p w:rsidR="00151E3B" w:rsidRPr="00004ACB" w:rsidRDefault="00151E3B" w:rsidP="00E728F4">
      <w:pPr>
        <w:pStyle w:val="Pargrafdellista"/>
        <w:numPr>
          <w:ilvl w:val="0"/>
          <w:numId w:val="5"/>
        </w:numPr>
        <w:tabs>
          <w:tab w:val="left" w:pos="10065"/>
        </w:tabs>
        <w:ind w:left="1276" w:right="180" w:hanging="223"/>
        <w:jc w:val="both"/>
        <w:rPr>
          <w:b/>
          <w:sz w:val="20"/>
        </w:rPr>
      </w:pPr>
      <w:r w:rsidRPr="00004ACB">
        <w:rPr>
          <w:b/>
          <w:sz w:val="20"/>
        </w:rPr>
        <w:t>Sol·licitud,</w:t>
      </w:r>
      <w:r w:rsidR="008F3C5E" w:rsidRPr="00004ACB">
        <w:rPr>
          <w:b/>
          <w:sz w:val="20"/>
        </w:rPr>
        <w:t xml:space="preserve"> </w:t>
      </w:r>
      <w:r w:rsidRPr="00004ACB">
        <w:rPr>
          <w:b/>
          <w:sz w:val="20"/>
        </w:rPr>
        <w:t>omplerta i signada (</w:t>
      </w:r>
      <w:r w:rsidR="00587D64">
        <w:rPr>
          <w:b/>
          <w:sz w:val="20"/>
        </w:rPr>
        <w:t xml:space="preserve">el </w:t>
      </w:r>
      <w:r w:rsidRPr="00004ACB">
        <w:rPr>
          <w:b/>
          <w:i/>
          <w:sz w:val="20"/>
        </w:rPr>
        <w:t xml:space="preserve">model </w:t>
      </w:r>
      <w:r w:rsidR="00587D64">
        <w:rPr>
          <w:b/>
          <w:i/>
          <w:sz w:val="20"/>
        </w:rPr>
        <w:t>es pot descarregar</w:t>
      </w:r>
      <w:r w:rsidRPr="00004ACB">
        <w:rPr>
          <w:b/>
          <w:i/>
          <w:sz w:val="20"/>
        </w:rPr>
        <w:t xml:space="preserve"> </w:t>
      </w:r>
      <w:r w:rsidR="00604773" w:rsidRPr="00004ACB">
        <w:rPr>
          <w:b/>
          <w:i/>
          <w:sz w:val="20"/>
        </w:rPr>
        <w:t xml:space="preserve">al </w:t>
      </w:r>
      <w:r w:rsidRPr="00004ACB">
        <w:rPr>
          <w:b/>
          <w:i/>
          <w:sz w:val="20"/>
        </w:rPr>
        <w:t>web</w:t>
      </w:r>
      <w:r w:rsidR="00D00844">
        <w:rPr>
          <w:b/>
          <w:i/>
          <w:sz w:val="20"/>
        </w:rPr>
        <w:t xml:space="preserve"> del</w:t>
      </w:r>
      <w:r w:rsidRPr="00004ACB">
        <w:rPr>
          <w:b/>
          <w:i/>
          <w:sz w:val="20"/>
        </w:rPr>
        <w:t xml:space="preserve"> centre</w:t>
      </w:r>
      <w:r w:rsidR="00D00844">
        <w:rPr>
          <w:b/>
          <w:i/>
          <w:sz w:val="20"/>
        </w:rPr>
        <w:t xml:space="preserve"> </w:t>
      </w:r>
      <w:hyperlink r:id="rId8" w:history="1">
        <w:r w:rsidR="00587D64" w:rsidRPr="00665ADF">
          <w:rPr>
            <w:rStyle w:val="Enlla"/>
            <w:b/>
            <w:i/>
            <w:sz w:val="20"/>
          </w:rPr>
          <w:t>www.inslessalines.</w:t>
        </w:r>
      </w:hyperlink>
      <w:r w:rsidR="00587D64">
        <w:rPr>
          <w:rStyle w:val="Enlla"/>
          <w:b/>
          <w:i/>
          <w:sz w:val="20"/>
        </w:rPr>
        <w:t>cat</w:t>
      </w:r>
      <w:r w:rsidR="00D00844">
        <w:rPr>
          <w:b/>
          <w:i/>
          <w:sz w:val="20"/>
        </w:rPr>
        <w:t xml:space="preserve"> </w:t>
      </w:r>
      <w:r w:rsidR="00604773" w:rsidRPr="00004ACB">
        <w:rPr>
          <w:b/>
          <w:i/>
          <w:sz w:val="20"/>
        </w:rPr>
        <w:t xml:space="preserve"> o demanar a </w:t>
      </w:r>
      <w:r w:rsidR="00587D64">
        <w:rPr>
          <w:b/>
          <w:i/>
          <w:sz w:val="20"/>
        </w:rPr>
        <w:t>S</w:t>
      </w:r>
      <w:r w:rsidR="005A47AF">
        <w:rPr>
          <w:b/>
          <w:i/>
          <w:sz w:val="20"/>
        </w:rPr>
        <w:t>ecretaria</w:t>
      </w:r>
      <w:r w:rsidR="004955C5" w:rsidRPr="00004ACB">
        <w:rPr>
          <w:b/>
          <w:i/>
          <w:sz w:val="20"/>
        </w:rPr>
        <w:t>)</w:t>
      </w:r>
      <w:r w:rsidR="00604773" w:rsidRPr="00004ACB">
        <w:rPr>
          <w:b/>
          <w:i/>
          <w:sz w:val="20"/>
        </w:rPr>
        <w:t xml:space="preserve"> </w:t>
      </w:r>
    </w:p>
    <w:p w:rsidR="00151E3B" w:rsidRPr="003F351B" w:rsidRDefault="00151E3B" w:rsidP="003D7440">
      <w:pPr>
        <w:ind w:left="1276" w:right="180" w:hanging="283"/>
        <w:jc w:val="both"/>
        <w:rPr>
          <w:b/>
          <w:sz w:val="24"/>
          <w:szCs w:val="24"/>
        </w:rPr>
      </w:pPr>
    </w:p>
    <w:p w:rsidR="00D00844" w:rsidRDefault="00604773" w:rsidP="003D7440">
      <w:pPr>
        <w:ind w:left="1276" w:right="180" w:hanging="283"/>
        <w:jc w:val="both"/>
        <w:rPr>
          <w:sz w:val="20"/>
        </w:rPr>
      </w:pPr>
      <w:r>
        <w:rPr>
          <w:b/>
          <w:sz w:val="24"/>
          <w:szCs w:val="24"/>
        </w:rPr>
        <w:t xml:space="preserve"> </w:t>
      </w:r>
      <w:r w:rsidR="00151E3B" w:rsidRPr="008F3C5E">
        <w:rPr>
          <w:b/>
          <w:sz w:val="20"/>
        </w:rPr>
        <w:t xml:space="preserve">- </w:t>
      </w:r>
      <w:r w:rsidRPr="008F3C5E">
        <w:rPr>
          <w:b/>
          <w:sz w:val="20"/>
        </w:rPr>
        <w:t>Original i fotocopia de CERTIFICAT DE NOTES</w:t>
      </w:r>
      <w:r w:rsidR="00151E3B" w:rsidRPr="008F3C5E">
        <w:rPr>
          <w:b/>
          <w:sz w:val="20"/>
        </w:rPr>
        <w:t xml:space="preserve"> del cicle cursat</w:t>
      </w:r>
      <w:r w:rsidR="00151E3B" w:rsidRPr="008F3C5E">
        <w:rPr>
          <w:sz w:val="20"/>
        </w:rPr>
        <w:t xml:space="preserve"> </w:t>
      </w:r>
      <w:r w:rsidR="00151E3B" w:rsidRPr="008F3C5E">
        <w:rPr>
          <w:b/>
          <w:i/>
          <w:sz w:val="20"/>
          <w:u w:val="single"/>
        </w:rPr>
        <w:t>amb hores</w:t>
      </w:r>
      <w:r w:rsidR="00151E3B" w:rsidRPr="003F351B">
        <w:rPr>
          <w:sz w:val="24"/>
          <w:szCs w:val="24"/>
        </w:rPr>
        <w:t xml:space="preserve"> </w:t>
      </w:r>
      <w:r w:rsidR="00151E3B" w:rsidRPr="008F3C5E">
        <w:rPr>
          <w:b/>
          <w:sz w:val="20"/>
        </w:rPr>
        <w:t>(</w:t>
      </w:r>
      <w:r w:rsidR="00276C39" w:rsidRPr="008F3C5E">
        <w:rPr>
          <w:b/>
          <w:i/>
          <w:sz w:val="20"/>
        </w:rPr>
        <w:t xml:space="preserve">document signat </w:t>
      </w:r>
      <w:r w:rsidR="00151E3B" w:rsidRPr="008F3C5E">
        <w:rPr>
          <w:b/>
          <w:i/>
          <w:sz w:val="20"/>
        </w:rPr>
        <w:t>per secretari i director</w:t>
      </w:r>
      <w:r w:rsidR="00151E3B" w:rsidRPr="008F3C5E">
        <w:rPr>
          <w:b/>
          <w:sz w:val="20"/>
        </w:rPr>
        <w:t>)</w:t>
      </w:r>
      <w:r w:rsidR="008F3C5E">
        <w:rPr>
          <w:b/>
          <w:sz w:val="20"/>
        </w:rPr>
        <w:t xml:space="preserve"> </w:t>
      </w:r>
      <w:r w:rsidR="00151E3B" w:rsidRPr="003F351B">
        <w:rPr>
          <w:b/>
          <w:sz w:val="24"/>
          <w:szCs w:val="24"/>
        </w:rPr>
        <w:t xml:space="preserve"> </w:t>
      </w:r>
      <w:r w:rsidR="00151E3B" w:rsidRPr="008F3C5E">
        <w:rPr>
          <w:i/>
          <w:sz w:val="20"/>
          <w:u w:val="single"/>
        </w:rPr>
        <w:t>No</w:t>
      </w:r>
      <w:r w:rsidR="00151E3B" w:rsidRPr="008F3C5E">
        <w:rPr>
          <w:sz w:val="20"/>
        </w:rPr>
        <w:t xml:space="preserve"> s’accepten butlletins de notes ni expedients acadèmics</w:t>
      </w:r>
      <w:r w:rsidR="003D7440" w:rsidRPr="008F3C5E">
        <w:rPr>
          <w:sz w:val="20"/>
        </w:rPr>
        <w:t xml:space="preserve"> amb signatures de tutor-a</w:t>
      </w:r>
    </w:p>
    <w:p w:rsidR="00D00844" w:rsidRDefault="00D00844" w:rsidP="00D00844">
      <w:pPr>
        <w:rPr>
          <w:b/>
          <w:sz w:val="24"/>
          <w:szCs w:val="24"/>
        </w:rPr>
      </w:pPr>
    </w:p>
    <w:p w:rsidR="007E7C22" w:rsidRDefault="008F3C5E" w:rsidP="00D00844">
      <w:pPr>
        <w:spacing w:after="120"/>
        <w:ind w:right="-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51E3B" w:rsidRPr="003F351B">
        <w:rPr>
          <w:b/>
          <w:sz w:val="24"/>
          <w:szCs w:val="24"/>
        </w:rPr>
        <w:t xml:space="preserve"> </w:t>
      </w:r>
    </w:p>
    <w:p w:rsidR="00D00844" w:rsidRPr="003F351B" w:rsidRDefault="007E7C22" w:rsidP="00D00844">
      <w:pPr>
        <w:spacing w:after="120"/>
        <w:ind w:right="-18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</w:t>
      </w:r>
      <w:r w:rsidR="00D00844" w:rsidRPr="003F351B">
        <w:rPr>
          <w:b/>
          <w:sz w:val="24"/>
          <w:szCs w:val="24"/>
        </w:rPr>
        <w:sym w:font="Wingdings 2" w:char="F0DE"/>
      </w:r>
      <w:r w:rsidR="00D00844" w:rsidRPr="003F351B">
        <w:rPr>
          <w:b/>
          <w:sz w:val="24"/>
          <w:szCs w:val="24"/>
        </w:rPr>
        <w:t xml:space="preserve">  </w:t>
      </w:r>
      <w:r w:rsidR="00D00844" w:rsidRPr="009E3006">
        <w:rPr>
          <w:b/>
          <w:sz w:val="24"/>
          <w:szCs w:val="24"/>
        </w:rPr>
        <w:t xml:space="preserve"> </w:t>
      </w:r>
      <w:r w:rsidR="00D00844" w:rsidRPr="004955C5">
        <w:rPr>
          <w:b/>
          <w:szCs w:val="22"/>
          <w:u w:val="single"/>
        </w:rPr>
        <w:t>No es convaliden crèdits de cicles que formen  part d’una titulació  doble (2x3)</w:t>
      </w:r>
    </w:p>
    <w:p w:rsidR="00D00844" w:rsidRPr="004955C5" w:rsidRDefault="00D00844" w:rsidP="00D00844">
      <w:pPr>
        <w:spacing w:after="120"/>
        <w:ind w:left="540" w:hanging="180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             </w:t>
      </w:r>
      <w:r w:rsidRPr="004955C5">
        <w:rPr>
          <w:b/>
          <w:sz w:val="16"/>
          <w:szCs w:val="16"/>
        </w:rPr>
        <w:t xml:space="preserve">  </w:t>
      </w:r>
      <w:r w:rsidRPr="004955C5">
        <w:rPr>
          <w:b/>
          <w:sz w:val="16"/>
          <w:szCs w:val="16"/>
          <w:u w:val="single"/>
        </w:rPr>
        <w:t xml:space="preserve">(GEST.TRANSPORT-COMERÇ INT. LOGSE </w:t>
      </w:r>
      <w:r w:rsidR="00587D64">
        <w:rPr>
          <w:b/>
          <w:sz w:val="16"/>
          <w:szCs w:val="16"/>
          <w:u w:val="single"/>
        </w:rPr>
        <w:t xml:space="preserve"> </w:t>
      </w:r>
      <w:r w:rsidRPr="004955C5">
        <w:rPr>
          <w:b/>
          <w:sz w:val="16"/>
          <w:szCs w:val="16"/>
          <w:u w:val="single"/>
        </w:rPr>
        <w:t xml:space="preserve"> i</w:t>
      </w:r>
      <w:r w:rsidR="00587D64">
        <w:rPr>
          <w:b/>
          <w:sz w:val="16"/>
          <w:szCs w:val="16"/>
          <w:u w:val="single"/>
        </w:rPr>
        <w:t xml:space="preserve">  </w:t>
      </w:r>
      <w:r w:rsidRPr="004955C5">
        <w:rPr>
          <w:b/>
          <w:sz w:val="16"/>
          <w:szCs w:val="16"/>
          <w:u w:val="single"/>
        </w:rPr>
        <w:t xml:space="preserve"> ADM. SISTEMES INF. XARXA LOE – DESENV. APLIC. WEB LOE)</w:t>
      </w:r>
    </w:p>
    <w:p w:rsidR="00D00844" w:rsidRPr="003F351B" w:rsidRDefault="00D00844" w:rsidP="00D00844">
      <w:pPr>
        <w:ind w:left="540" w:right="360"/>
        <w:jc w:val="center"/>
        <w:rPr>
          <w:b/>
          <w:sz w:val="24"/>
          <w:szCs w:val="24"/>
          <w:u w:val="single"/>
        </w:rPr>
      </w:pPr>
    </w:p>
    <w:p w:rsidR="007E7C22" w:rsidRDefault="007E7C22" w:rsidP="00587D64">
      <w:pPr>
        <w:ind w:left="851" w:right="360" w:hanging="311"/>
        <w:rPr>
          <w:b/>
          <w:sz w:val="24"/>
          <w:szCs w:val="24"/>
        </w:rPr>
      </w:pPr>
    </w:p>
    <w:p w:rsidR="00D00844" w:rsidRDefault="00587D64" w:rsidP="00587D64">
      <w:pPr>
        <w:ind w:left="851" w:right="360" w:hanging="311"/>
        <w:rPr>
          <w:b/>
          <w:i/>
          <w:sz w:val="20"/>
        </w:rPr>
      </w:pPr>
      <w:r w:rsidRPr="003F351B">
        <w:rPr>
          <w:b/>
          <w:sz w:val="24"/>
          <w:szCs w:val="24"/>
        </w:rPr>
        <w:sym w:font="Wingdings 2" w:char="F0DE"/>
      </w:r>
      <w:r w:rsidR="00D00844">
        <w:rPr>
          <w:b/>
          <w:i/>
          <w:sz w:val="20"/>
        </w:rPr>
        <w:t xml:space="preserve"> </w:t>
      </w:r>
      <w:r>
        <w:rPr>
          <w:b/>
          <w:i/>
          <w:sz w:val="20"/>
        </w:rPr>
        <w:t xml:space="preserve">  </w:t>
      </w:r>
      <w:r w:rsidR="00D00844" w:rsidRPr="004955C5">
        <w:rPr>
          <w:b/>
          <w:i/>
          <w:sz w:val="20"/>
        </w:rPr>
        <w:t xml:space="preserve">NOMÉS   ES   PODEN   CONVALIDAR   CRÈDITS   DELS   QUALS  ESTEU   MATRICULATS AQUEST CURS </w:t>
      </w:r>
      <w:r>
        <w:rPr>
          <w:b/>
          <w:i/>
          <w:sz w:val="20"/>
        </w:rPr>
        <w:t>2017-2018</w:t>
      </w:r>
    </w:p>
    <w:p w:rsidR="00D00844" w:rsidRDefault="00D00844" w:rsidP="00D00844">
      <w:pPr>
        <w:ind w:left="540" w:right="360"/>
        <w:jc w:val="center"/>
        <w:rPr>
          <w:b/>
          <w:i/>
          <w:sz w:val="20"/>
        </w:rPr>
      </w:pPr>
    </w:p>
    <w:p w:rsidR="00D00844" w:rsidRPr="004955C5" w:rsidRDefault="00D00844" w:rsidP="00D00844">
      <w:pPr>
        <w:ind w:left="540" w:right="360"/>
        <w:jc w:val="center"/>
        <w:rPr>
          <w:b/>
          <w:i/>
          <w:sz w:val="20"/>
        </w:rPr>
      </w:pPr>
    </w:p>
    <w:p w:rsidR="007E7C22" w:rsidRDefault="00D00844" w:rsidP="00D008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151E3B" w:rsidRDefault="007E7C22" w:rsidP="00D00844">
      <w:pPr>
        <w:rPr>
          <w:b/>
          <w:i/>
          <w:sz w:val="28"/>
          <w:szCs w:val="28"/>
        </w:rPr>
      </w:pPr>
      <w:r>
        <w:rPr>
          <w:b/>
          <w:sz w:val="24"/>
          <w:szCs w:val="24"/>
        </w:rPr>
        <w:t xml:space="preserve">       </w:t>
      </w:r>
      <w:bookmarkStart w:id="0" w:name="_GoBack"/>
      <w:bookmarkEnd w:id="0"/>
      <w:r w:rsidR="00D00844">
        <w:rPr>
          <w:b/>
          <w:sz w:val="24"/>
          <w:szCs w:val="24"/>
        </w:rPr>
        <w:t xml:space="preserve"> </w:t>
      </w:r>
      <w:r w:rsidR="00151E3B" w:rsidRPr="003F351B">
        <w:rPr>
          <w:b/>
          <w:sz w:val="24"/>
          <w:szCs w:val="24"/>
        </w:rPr>
        <w:sym w:font="Wingdings 2" w:char="F0DE"/>
      </w:r>
      <w:r w:rsidR="00151E3B" w:rsidRPr="003F351B">
        <w:rPr>
          <w:b/>
          <w:sz w:val="24"/>
          <w:szCs w:val="24"/>
        </w:rPr>
        <w:t xml:space="preserve"> </w:t>
      </w:r>
      <w:r w:rsidR="00151E3B" w:rsidRPr="008F3C5E">
        <w:rPr>
          <w:b/>
          <w:szCs w:val="22"/>
        </w:rPr>
        <w:t xml:space="preserve">Resolucions atorgades per l’Institut: </w:t>
      </w:r>
      <w:r w:rsidR="00151E3B" w:rsidRPr="008F3C5E">
        <w:rPr>
          <w:b/>
          <w:i/>
          <w:sz w:val="26"/>
          <w:szCs w:val="26"/>
          <w:u w:val="single"/>
        </w:rPr>
        <w:t xml:space="preserve">recollir a partir del </w:t>
      </w:r>
      <w:r w:rsidR="003D7440" w:rsidRPr="008F3C5E">
        <w:rPr>
          <w:b/>
          <w:i/>
          <w:sz w:val="26"/>
          <w:szCs w:val="26"/>
          <w:u w:val="single"/>
        </w:rPr>
        <w:t>23</w:t>
      </w:r>
      <w:r w:rsidR="00604773" w:rsidRPr="008F3C5E">
        <w:rPr>
          <w:b/>
          <w:i/>
          <w:sz w:val="26"/>
          <w:szCs w:val="26"/>
          <w:u w:val="single"/>
        </w:rPr>
        <w:t xml:space="preserve"> </w:t>
      </w:r>
      <w:r w:rsidR="00A64B59">
        <w:rPr>
          <w:b/>
          <w:i/>
          <w:sz w:val="26"/>
          <w:szCs w:val="26"/>
          <w:u w:val="single"/>
        </w:rPr>
        <w:t>d’octubre</w:t>
      </w:r>
    </w:p>
    <w:p w:rsidR="00151E3B" w:rsidRDefault="00151E3B" w:rsidP="00151E3B">
      <w:pPr>
        <w:tabs>
          <w:tab w:val="left" w:pos="10260"/>
        </w:tabs>
        <w:ind w:left="2160" w:right="360" w:hanging="2160"/>
        <w:jc w:val="both"/>
        <w:rPr>
          <w:b/>
          <w:i/>
          <w:sz w:val="28"/>
          <w:szCs w:val="28"/>
        </w:rPr>
      </w:pPr>
    </w:p>
    <w:p w:rsidR="00151E3B" w:rsidRPr="008F3C5E" w:rsidRDefault="00151E3B" w:rsidP="00151E3B">
      <w:pPr>
        <w:tabs>
          <w:tab w:val="left" w:pos="10260"/>
        </w:tabs>
        <w:ind w:left="2160" w:right="360" w:hanging="2160"/>
        <w:jc w:val="both"/>
        <w:rPr>
          <w:b/>
          <w:i/>
          <w:sz w:val="20"/>
        </w:rPr>
      </w:pPr>
      <w:r>
        <w:t xml:space="preserve">        </w:t>
      </w:r>
      <w:r w:rsidR="008F3C5E">
        <w:t xml:space="preserve">            </w:t>
      </w:r>
      <w:r>
        <w:t xml:space="preserve"> </w:t>
      </w:r>
      <w:r w:rsidRPr="008F3C5E">
        <w:rPr>
          <w:sz w:val="20"/>
        </w:rPr>
        <w:t xml:space="preserve">Lloc recollida: </w:t>
      </w:r>
      <w:r w:rsidRPr="008F3C5E">
        <w:rPr>
          <w:b/>
          <w:sz w:val="20"/>
        </w:rPr>
        <w:t xml:space="preserve">Secretaria del centre  </w:t>
      </w:r>
      <w:r w:rsidR="00A64B59">
        <w:rPr>
          <w:b/>
          <w:sz w:val="20"/>
        </w:rPr>
        <w:t>LES SALINES</w:t>
      </w:r>
      <w:r w:rsidRPr="008F3C5E">
        <w:rPr>
          <w:b/>
          <w:sz w:val="20"/>
        </w:rPr>
        <w:t xml:space="preserve"> </w:t>
      </w:r>
      <w:r w:rsidRPr="008F3C5E">
        <w:rPr>
          <w:sz w:val="20"/>
        </w:rPr>
        <w:t>en horari d’atenció al públic.</w:t>
      </w:r>
    </w:p>
    <w:p w:rsidR="00151E3B" w:rsidRPr="003F351B" w:rsidRDefault="00151E3B" w:rsidP="00151E3B">
      <w:pPr>
        <w:autoSpaceDE w:val="0"/>
        <w:autoSpaceDN w:val="0"/>
        <w:adjustRightInd w:val="0"/>
        <w:ind w:left="180" w:hanging="180"/>
        <w:jc w:val="both"/>
      </w:pPr>
      <w:r w:rsidRPr="003F351B">
        <w:t xml:space="preserve">  </w:t>
      </w:r>
    </w:p>
    <w:p w:rsidR="00151E3B" w:rsidRPr="003F351B" w:rsidRDefault="00151E3B" w:rsidP="008F3C5E">
      <w:pPr>
        <w:tabs>
          <w:tab w:val="left" w:pos="1276"/>
        </w:tabs>
        <w:ind w:left="1985" w:right="360" w:hanging="709"/>
        <w:jc w:val="both"/>
      </w:pPr>
      <w:r w:rsidRPr="008F3C5E">
        <w:rPr>
          <w:sz w:val="20"/>
        </w:rPr>
        <w:t xml:space="preserve"> </w:t>
      </w:r>
      <w:r w:rsidRPr="008F3C5E">
        <w:rPr>
          <w:rFonts w:ascii="Arial Rounded MT Bold" w:hAnsi="Arial Rounded MT Bold"/>
          <w:b/>
          <w:sz w:val="20"/>
        </w:rPr>
        <w:t>AVÍS</w:t>
      </w:r>
      <w:r w:rsidRPr="008F3C5E">
        <w:rPr>
          <w:b/>
          <w:i/>
          <w:sz w:val="20"/>
        </w:rPr>
        <w:t>:</w:t>
      </w:r>
      <w:r w:rsidRPr="008F3C5E">
        <w:rPr>
          <w:sz w:val="20"/>
        </w:rPr>
        <w:t xml:space="preserve"> Només  es   farà  entrega  de  la Resolució a l</w:t>
      </w:r>
      <w:r w:rsidR="00CA2AFA" w:rsidRPr="008F3C5E">
        <w:rPr>
          <w:sz w:val="20"/>
        </w:rPr>
        <w:t xml:space="preserve"> </w:t>
      </w:r>
      <w:r w:rsidRPr="008F3C5E">
        <w:rPr>
          <w:sz w:val="20"/>
        </w:rPr>
        <w:t>’interessat</w:t>
      </w:r>
      <w:r w:rsidR="00604773" w:rsidRPr="008F3C5E">
        <w:rPr>
          <w:sz w:val="20"/>
        </w:rPr>
        <w:t>-da, prèvia  presentació de</w:t>
      </w:r>
      <w:r w:rsidRPr="008F3C5E">
        <w:rPr>
          <w:sz w:val="20"/>
        </w:rPr>
        <w:t xml:space="preserve"> DNI (original). També es podrà </w:t>
      </w:r>
      <w:r w:rsidR="00CA2AFA" w:rsidRPr="008F3C5E">
        <w:rPr>
          <w:sz w:val="20"/>
        </w:rPr>
        <w:t>lliura</w:t>
      </w:r>
      <w:r w:rsidRPr="008F3C5E">
        <w:rPr>
          <w:sz w:val="20"/>
        </w:rPr>
        <w:t xml:space="preserve">r </w:t>
      </w:r>
      <w:r w:rsidR="00604773" w:rsidRPr="008F3C5E">
        <w:rPr>
          <w:sz w:val="20"/>
        </w:rPr>
        <w:t>a persones amb autorització</w:t>
      </w:r>
      <w:r w:rsidRPr="008F3C5E">
        <w:rPr>
          <w:sz w:val="20"/>
        </w:rPr>
        <w:t>: l’autorització ha de ser per escrit amb signatura</w:t>
      </w:r>
      <w:r w:rsidR="00604773" w:rsidRPr="008F3C5E">
        <w:rPr>
          <w:sz w:val="20"/>
        </w:rPr>
        <w:t xml:space="preserve"> del sol·licitat de la convalidació</w:t>
      </w:r>
      <w:r w:rsidRPr="008F3C5E">
        <w:rPr>
          <w:sz w:val="20"/>
        </w:rPr>
        <w:t xml:space="preserve"> i adjuntant una fotocòpia del seu DNI</w:t>
      </w:r>
      <w:r w:rsidRPr="003F351B">
        <w:t xml:space="preserve"> (</w:t>
      </w:r>
      <w:r w:rsidRPr="003D7440">
        <w:rPr>
          <w:i/>
          <w:sz w:val="20"/>
        </w:rPr>
        <w:t>pot fer-se servir qualsevol model d’autorització o descarregar el model que hi ha penjat a la web de l’ institut</w:t>
      </w:r>
      <w:r w:rsidRPr="003F351B">
        <w:t>)</w:t>
      </w:r>
      <w:r>
        <w:t>.</w:t>
      </w:r>
      <w:r w:rsidRPr="003F351B">
        <w:t xml:space="preserve"> </w:t>
      </w:r>
    </w:p>
    <w:p w:rsidR="008F3C5E" w:rsidRDefault="008F3C5E" w:rsidP="008F3C5E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151E3B" w:rsidRPr="008F3C5E" w:rsidRDefault="00151E3B" w:rsidP="008F3C5E">
      <w:pPr>
        <w:autoSpaceDE w:val="0"/>
        <w:autoSpaceDN w:val="0"/>
        <w:adjustRightInd w:val="0"/>
        <w:ind w:left="993" w:hanging="426"/>
        <w:jc w:val="both"/>
        <w:rPr>
          <w:i/>
          <w:sz w:val="20"/>
        </w:rPr>
      </w:pPr>
      <w:r w:rsidRPr="003F351B">
        <w:rPr>
          <w:b/>
          <w:sz w:val="24"/>
          <w:szCs w:val="24"/>
        </w:rPr>
        <w:sym w:font="Wingdings 2" w:char="F0DE"/>
      </w:r>
      <w:r>
        <w:rPr>
          <w:b/>
          <w:sz w:val="24"/>
          <w:szCs w:val="24"/>
        </w:rPr>
        <w:t xml:space="preserve">  </w:t>
      </w:r>
      <w:r w:rsidRPr="008F3C5E">
        <w:rPr>
          <w:b/>
          <w:szCs w:val="22"/>
        </w:rPr>
        <w:t>Resolucions Convalidacions Singulars</w:t>
      </w:r>
      <w:r w:rsidRPr="008F3C5E">
        <w:rPr>
          <w:b/>
          <w:i/>
          <w:szCs w:val="22"/>
        </w:rPr>
        <w:t>:</w:t>
      </w:r>
      <w:r w:rsidRPr="008F3C5E">
        <w:rPr>
          <w:b/>
          <w:i/>
          <w:sz w:val="20"/>
        </w:rPr>
        <w:t xml:space="preserve"> </w:t>
      </w:r>
      <w:r w:rsidRPr="008F3C5E">
        <w:rPr>
          <w:sz w:val="20"/>
        </w:rPr>
        <w:t>Resol la</w:t>
      </w:r>
      <w:r w:rsidRPr="008F3C5E">
        <w:rPr>
          <w:i/>
          <w:sz w:val="20"/>
        </w:rPr>
        <w:t xml:space="preserve">  </w:t>
      </w:r>
      <w:r w:rsidRPr="008F3C5E">
        <w:rPr>
          <w:rFonts w:cs="Arial"/>
          <w:bCs/>
          <w:sz w:val="20"/>
          <w:lang w:eastAsia="es-ES_tradnl"/>
        </w:rPr>
        <w:t xml:space="preserve">Direcció General de Formació Professional Inicial i Ensenyaments de Règim Especial i serà l’ institut </w:t>
      </w:r>
      <w:r w:rsidR="005570AA" w:rsidRPr="008F3C5E">
        <w:rPr>
          <w:rFonts w:cs="Arial"/>
          <w:bCs/>
          <w:sz w:val="20"/>
          <w:lang w:eastAsia="es-ES_tradnl"/>
        </w:rPr>
        <w:t xml:space="preserve">( comunicació als tutors/es) </w:t>
      </w:r>
      <w:r w:rsidRPr="008F3C5E">
        <w:rPr>
          <w:rFonts w:cs="Arial"/>
          <w:bCs/>
          <w:sz w:val="20"/>
          <w:lang w:eastAsia="es-ES_tradnl"/>
        </w:rPr>
        <w:t xml:space="preserve">qui es posi en contacte amb l’alumne quan rebi la resposta oficial (no hi ha cap data en previsió). </w:t>
      </w:r>
    </w:p>
    <w:p w:rsidR="00151E3B" w:rsidRPr="003F351B" w:rsidRDefault="00151E3B" w:rsidP="00151E3B">
      <w:pPr>
        <w:ind w:left="540" w:right="360"/>
        <w:jc w:val="center"/>
        <w:rPr>
          <w:i/>
          <w:sz w:val="24"/>
          <w:szCs w:val="24"/>
        </w:rPr>
      </w:pPr>
    </w:p>
    <w:p w:rsidR="00151E3B" w:rsidRPr="003F351B" w:rsidRDefault="00151E3B" w:rsidP="00151E3B">
      <w:pPr>
        <w:ind w:left="540" w:right="360"/>
        <w:jc w:val="both"/>
        <w:rPr>
          <w:i/>
        </w:rPr>
      </w:pPr>
    </w:p>
    <w:p w:rsidR="00151E3B" w:rsidRPr="003F351B" w:rsidRDefault="00151E3B" w:rsidP="00151E3B">
      <w:pPr>
        <w:ind w:left="540" w:right="360"/>
        <w:jc w:val="both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 w:rsidRPr="003F351B">
        <w:rPr>
          <w:i/>
        </w:rPr>
        <w:t xml:space="preserve">     </w:t>
      </w:r>
    </w:p>
    <w:p w:rsidR="00151E3B" w:rsidRPr="003F351B" w:rsidRDefault="00151E3B" w:rsidP="00BC5720">
      <w:pPr>
        <w:ind w:right="360"/>
        <w:jc w:val="both"/>
        <w:rPr>
          <w:b/>
        </w:rPr>
      </w:pPr>
    </w:p>
    <w:sectPr w:rsidR="00151E3B" w:rsidRPr="003F351B" w:rsidSect="001A3B3F">
      <w:headerReference w:type="default" r:id="rId9"/>
      <w:footerReference w:type="default" r:id="rId10"/>
      <w:pgSz w:w="11906" w:h="16838"/>
      <w:pgMar w:top="1110" w:right="926" w:bottom="540" w:left="90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010" w:rsidRDefault="00233010">
      <w:r>
        <w:separator/>
      </w:r>
    </w:p>
  </w:endnote>
  <w:endnote w:type="continuationSeparator" w:id="0">
    <w:p w:rsidR="00233010" w:rsidRDefault="0023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D64" w:rsidRPr="00587D64" w:rsidRDefault="00587D64" w:rsidP="00587D64">
    <w:pPr>
      <w:tabs>
        <w:tab w:val="center" w:pos="4252"/>
        <w:tab w:val="right" w:pos="8504"/>
      </w:tabs>
      <w:spacing w:line="276" w:lineRule="auto"/>
      <w:rPr>
        <w:rFonts w:ascii="Calibri" w:eastAsia="Calibri" w:hAnsi="Calibri"/>
        <w:szCs w:val="22"/>
        <w:lang w:eastAsia="en-US"/>
      </w:rPr>
    </w:pPr>
    <w:r w:rsidRPr="00587D64">
      <w:rPr>
        <w:rFonts w:eastAsia="Calibri" w:cs="Arial"/>
        <w:noProof/>
        <w:sz w:val="14"/>
        <w:szCs w:val="14"/>
        <w:lang w:eastAsia="ca-ES"/>
      </w:rPr>
      <w:drawing>
        <wp:anchor distT="0" distB="0" distL="114300" distR="114300" simplePos="0" relativeHeight="251659264" behindDoc="0" locked="0" layoutInCell="1" allowOverlap="1" wp14:anchorId="3EF22E54" wp14:editId="6BE8218F">
          <wp:simplePos x="0" y="0"/>
          <wp:positionH relativeFrom="column">
            <wp:posOffset>729615</wp:posOffset>
          </wp:positionH>
          <wp:positionV relativeFrom="paragraph">
            <wp:posOffset>27305</wp:posOffset>
          </wp:positionV>
          <wp:extent cx="125730" cy="125730"/>
          <wp:effectExtent l="0" t="0" r="7620" b="7620"/>
          <wp:wrapNone/>
          <wp:docPr id="3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4e3cb_0d19cf5fd1424140aac253dfa53c3a8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" cy="125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7D64">
      <w:rPr>
        <w:rFonts w:eastAsia="Calibri" w:cs="Arial"/>
        <w:b/>
        <w:noProof/>
        <w:color w:val="0000FF"/>
        <w:sz w:val="28"/>
        <w:szCs w:val="28"/>
        <w:lang w:eastAsia="ca-ES"/>
      </w:rPr>
      <w:drawing>
        <wp:anchor distT="0" distB="0" distL="114300" distR="114300" simplePos="0" relativeHeight="251661312" behindDoc="0" locked="0" layoutInCell="1" allowOverlap="1" wp14:anchorId="435C4B02" wp14:editId="46B66052">
          <wp:simplePos x="0" y="0"/>
          <wp:positionH relativeFrom="column">
            <wp:posOffset>4243070</wp:posOffset>
          </wp:positionH>
          <wp:positionV relativeFrom="paragraph">
            <wp:posOffset>26035</wp:posOffset>
          </wp:positionV>
          <wp:extent cx="129540" cy="129540"/>
          <wp:effectExtent l="0" t="0" r="3810" b="3810"/>
          <wp:wrapNone/>
          <wp:docPr id="4" name="Imat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ne-ico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" cy="129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7D64">
      <w:rPr>
        <w:rFonts w:eastAsia="Calibri" w:cs="Arial"/>
        <w:b/>
        <w:noProof/>
        <w:color w:val="0000FF"/>
        <w:sz w:val="28"/>
        <w:szCs w:val="28"/>
        <w:lang w:eastAsia="ca-ES"/>
      </w:rPr>
      <w:drawing>
        <wp:anchor distT="0" distB="0" distL="114300" distR="114300" simplePos="0" relativeHeight="251660288" behindDoc="0" locked="0" layoutInCell="1" allowOverlap="1" wp14:anchorId="5D9A0666" wp14:editId="78F4645F">
          <wp:simplePos x="0" y="0"/>
          <wp:positionH relativeFrom="column">
            <wp:posOffset>2477135</wp:posOffset>
          </wp:positionH>
          <wp:positionV relativeFrom="paragraph">
            <wp:posOffset>31750</wp:posOffset>
          </wp:positionV>
          <wp:extent cx="147320" cy="147320"/>
          <wp:effectExtent l="0" t="0" r="5080" b="5080"/>
          <wp:wrapNone/>
          <wp:docPr id="5" name="Imat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ai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20" cy="147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7D64">
      <w:rPr>
        <w:rFonts w:ascii="Calibri" w:eastAsia="Calibri" w:hAnsi="Calibri"/>
        <w:szCs w:val="22"/>
        <w:lang w:eastAsia="en-US"/>
      </w:rPr>
      <w:t xml:space="preserve">                             </w:t>
    </w:r>
    <w:hyperlink r:id="rId4" w:history="1">
      <w:r w:rsidRPr="00587D64">
        <w:rPr>
          <w:rFonts w:ascii="Calibri" w:eastAsia="Calibri" w:hAnsi="Calibri"/>
          <w:i/>
          <w:iCs/>
          <w:color w:val="0000FF" w:themeColor="hyperlink"/>
          <w:szCs w:val="22"/>
          <w:u w:val="single"/>
          <w:lang w:eastAsia="en-US"/>
        </w:rPr>
        <w:t>www.inslessalines.cat</w:t>
      </w:r>
    </w:hyperlink>
    <w:r w:rsidRPr="00587D64">
      <w:rPr>
        <w:rFonts w:ascii="Calibri" w:eastAsia="Calibri" w:hAnsi="Calibri"/>
        <w:i/>
        <w:iCs/>
        <w:szCs w:val="22"/>
        <w:lang w:eastAsia="en-US"/>
      </w:rPr>
      <w:t xml:space="preserve">                 </w:t>
    </w:r>
    <w:r w:rsidRPr="00587D64">
      <w:rPr>
        <w:rFonts w:ascii="Calibri" w:eastAsia="Calibri" w:hAnsi="Calibri"/>
        <w:szCs w:val="22"/>
        <w:lang w:eastAsia="en-US"/>
      </w:rPr>
      <w:t>a8074631@xtec.cat</w:t>
    </w:r>
    <w:r w:rsidRPr="00587D64">
      <w:rPr>
        <w:rFonts w:ascii="Calibri" w:eastAsia="Calibri" w:hAnsi="Calibri"/>
        <w:i/>
        <w:iCs/>
        <w:szCs w:val="22"/>
        <w:lang w:eastAsia="en-US"/>
      </w:rPr>
      <w:t xml:space="preserve">                  </w:t>
    </w:r>
    <w:r w:rsidRPr="00587D64">
      <w:rPr>
        <w:rFonts w:ascii="Calibri" w:eastAsia="Calibri" w:hAnsi="Calibri"/>
        <w:szCs w:val="22"/>
        <w:lang w:eastAsia="en-US"/>
      </w:rPr>
      <w:t xml:space="preserve"> 93 379 40 97</w:t>
    </w:r>
    <w:r w:rsidRPr="00587D64">
      <w:rPr>
        <w:rFonts w:ascii="Calibri" w:eastAsia="Calibri" w:hAnsi="Calibri"/>
        <w:i/>
        <w:iCs/>
        <w:szCs w:val="22"/>
        <w:u w:val="single"/>
        <w:lang w:eastAsia="en-US"/>
      </w:rPr>
      <w:t xml:space="preserve">                  </w:t>
    </w:r>
  </w:p>
  <w:p w:rsidR="00587D64" w:rsidRDefault="00587D64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010" w:rsidRDefault="00233010">
      <w:r>
        <w:separator/>
      </w:r>
    </w:p>
  </w:footnote>
  <w:footnote w:type="continuationSeparator" w:id="0">
    <w:p w:rsidR="00233010" w:rsidRDefault="00233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463" w:rsidRPr="00587D64" w:rsidRDefault="00587D64" w:rsidP="00587D64">
    <w:pPr>
      <w:pStyle w:val="Capalera"/>
    </w:pPr>
    <w:r>
      <w:rPr>
        <w:noProof/>
        <w:lang w:eastAsia="ca-ES"/>
      </w:rPr>
      <w:drawing>
        <wp:inline distT="0" distB="0" distL="0" distR="0">
          <wp:extent cx="1504950" cy="476250"/>
          <wp:effectExtent l="0" t="0" r="0" b="0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slessalin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1249"/>
    <w:multiLevelType w:val="hybridMultilevel"/>
    <w:tmpl w:val="9B6644EC"/>
    <w:lvl w:ilvl="0" w:tplc="04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1A4EA0"/>
    <w:multiLevelType w:val="multilevel"/>
    <w:tmpl w:val="E46A758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744076E"/>
    <w:multiLevelType w:val="hybridMultilevel"/>
    <w:tmpl w:val="6CDA6BE0"/>
    <w:lvl w:ilvl="0" w:tplc="87B481A0">
      <w:numFmt w:val="bullet"/>
      <w:lvlText w:val="-"/>
      <w:lvlJc w:val="left"/>
      <w:pPr>
        <w:ind w:left="1413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F6"/>
    <w:rsid w:val="00004ACB"/>
    <w:rsid w:val="00026537"/>
    <w:rsid w:val="00033902"/>
    <w:rsid w:val="00044789"/>
    <w:rsid w:val="000640E6"/>
    <w:rsid w:val="00072E99"/>
    <w:rsid w:val="00076056"/>
    <w:rsid w:val="000A3D48"/>
    <w:rsid w:val="000B5E6E"/>
    <w:rsid w:val="000F74C9"/>
    <w:rsid w:val="0010794D"/>
    <w:rsid w:val="00124E79"/>
    <w:rsid w:val="00125661"/>
    <w:rsid w:val="00143C94"/>
    <w:rsid w:val="00151E3B"/>
    <w:rsid w:val="00166161"/>
    <w:rsid w:val="00171A73"/>
    <w:rsid w:val="001A3B3F"/>
    <w:rsid w:val="001E3841"/>
    <w:rsid w:val="001F3329"/>
    <w:rsid w:val="00233010"/>
    <w:rsid w:val="00235D5C"/>
    <w:rsid w:val="00276C39"/>
    <w:rsid w:val="00282B1D"/>
    <w:rsid w:val="002951F0"/>
    <w:rsid w:val="002A66B2"/>
    <w:rsid w:val="002C2410"/>
    <w:rsid w:val="002D1643"/>
    <w:rsid w:val="00316E77"/>
    <w:rsid w:val="00326F87"/>
    <w:rsid w:val="00334FB4"/>
    <w:rsid w:val="00362463"/>
    <w:rsid w:val="003640AA"/>
    <w:rsid w:val="00365B7C"/>
    <w:rsid w:val="0037082C"/>
    <w:rsid w:val="00373223"/>
    <w:rsid w:val="003C494C"/>
    <w:rsid w:val="003C651C"/>
    <w:rsid w:val="003D7440"/>
    <w:rsid w:val="003F1D4A"/>
    <w:rsid w:val="003F351B"/>
    <w:rsid w:val="00405A68"/>
    <w:rsid w:val="00410348"/>
    <w:rsid w:val="0043190B"/>
    <w:rsid w:val="004411EB"/>
    <w:rsid w:val="00444FF3"/>
    <w:rsid w:val="004613C3"/>
    <w:rsid w:val="00471CEC"/>
    <w:rsid w:val="00475B4E"/>
    <w:rsid w:val="004955C5"/>
    <w:rsid w:val="004D3DC1"/>
    <w:rsid w:val="004E189B"/>
    <w:rsid w:val="004F0DD2"/>
    <w:rsid w:val="004F616E"/>
    <w:rsid w:val="005064D5"/>
    <w:rsid w:val="00511DCE"/>
    <w:rsid w:val="00522E5C"/>
    <w:rsid w:val="005570AA"/>
    <w:rsid w:val="005608DC"/>
    <w:rsid w:val="0057573A"/>
    <w:rsid w:val="00584AE5"/>
    <w:rsid w:val="00587D64"/>
    <w:rsid w:val="005A47AF"/>
    <w:rsid w:val="005D4822"/>
    <w:rsid w:val="005F738A"/>
    <w:rsid w:val="00600CF1"/>
    <w:rsid w:val="00604773"/>
    <w:rsid w:val="0061035A"/>
    <w:rsid w:val="006107B0"/>
    <w:rsid w:val="00610EC3"/>
    <w:rsid w:val="006465C1"/>
    <w:rsid w:val="00653C2D"/>
    <w:rsid w:val="006639B1"/>
    <w:rsid w:val="0066472B"/>
    <w:rsid w:val="006A2A87"/>
    <w:rsid w:val="006F11FC"/>
    <w:rsid w:val="006F21F4"/>
    <w:rsid w:val="00774DEE"/>
    <w:rsid w:val="007858B0"/>
    <w:rsid w:val="00797DFF"/>
    <w:rsid w:val="007A0383"/>
    <w:rsid w:val="007E5AB7"/>
    <w:rsid w:val="007E7C22"/>
    <w:rsid w:val="007F7495"/>
    <w:rsid w:val="008257E7"/>
    <w:rsid w:val="00826619"/>
    <w:rsid w:val="008527EB"/>
    <w:rsid w:val="00891AC8"/>
    <w:rsid w:val="008B46EF"/>
    <w:rsid w:val="008D243F"/>
    <w:rsid w:val="008D301E"/>
    <w:rsid w:val="008D5269"/>
    <w:rsid w:val="008E1228"/>
    <w:rsid w:val="008F3C5E"/>
    <w:rsid w:val="009112D8"/>
    <w:rsid w:val="009135D9"/>
    <w:rsid w:val="0092207A"/>
    <w:rsid w:val="009231A5"/>
    <w:rsid w:val="0092583B"/>
    <w:rsid w:val="00940E2E"/>
    <w:rsid w:val="00982DAD"/>
    <w:rsid w:val="00987122"/>
    <w:rsid w:val="00997347"/>
    <w:rsid w:val="009C023D"/>
    <w:rsid w:val="009E13F6"/>
    <w:rsid w:val="009F06B7"/>
    <w:rsid w:val="00A01B56"/>
    <w:rsid w:val="00A13ABF"/>
    <w:rsid w:val="00A339DC"/>
    <w:rsid w:val="00A64B59"/>
    <w:rsid w:val="00A82F3E"/>
    <w:rsid w:val="00A941E5"/>
    <w:rsid w:val="00AA0537"/>
    <w:rsid w:val="00AA0756"/>
    <w:rsid w:val="00AA168F"/>
    <w:rsid w:val="00AC177B"/>
    <w:rsid w:val="00B102CD"/>
    <w:rsid w:val="00B27CAA"/>
    <w:rsid w:val="00B67751"/>
    <w:rsid w:val="00B71A64"/>
    <w:rsid w:val="00BA39ED"/>
    <w:rsid w:val="00BA6658"/>
    <w:rsid w:val="00BB67E7"/>
    <w:rsid w:val="00BC11FA"/>
    <w:rsid w:val="00BC5720"/>
    <w:rsid w:val="00BC683B"/>
    <w:rsid w:val="00BF317B"/>
    <w:rsid w:val="00BF7C95"/>
    <w:rsid w:val="00C16F28"/>
    <w:rsid w:val="00C21A0E"/>
    <w:rsid w:val="00C22F75"/>
    <w:rsid w:val="00C260A3"/>
    <w:rsid w:val="00C27695"/>
    <w:rsid w:val="00C60183"/>
    <w:rsid w:val="00C72EA3"/>
    <w:rsid w:val="00C94D79"/>
    <w:rsid w:val="00CA0A5B"/>
    <w:rsid w:val="00CA2AFA"/>
    <w:rsid w:val="00CA6639"/>
    <w:rsid w:val="00CA7520"/>
    <w:rsid w:val="00CC3210"/>
    <w:rsid w:val="00CE6959"/>
    <w:rsid w:val="00D00844"/>
    <w:rsid w:val="00D25543"/>
    <w:rsid w:val="00D34D02"/>
    <w:rsid w:val="00D4235F"/>
    <w:rsid w:val="00D95200"/>
    <w:rsid w:val="00E02358"/>
    <w:rsid w:val="00E45A11"/>
    <w:rsid w:val="00E728F4"/>
    <w:rsid w:val="00E760C4"/>
    <w:rsid w:val="00EB3A1E"/>
    <w:rsid w:val="00EC3D6C"/>
    <w:rsid w:val="00F47354"/>
    <w:rsid w:val="00FB0B07"/>
    <w:rsid w:val="00FC097E"/>
    <w:rsid w:val="00FC79A0"/>
    <w:rsid w:val="00FD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3F6"/>
    <w:rPr>
      <w:rFonts w:ascii="Arial" w:hAnsi="Arial"/>
      <w:sz w:val="22"/>
      <w:lang w:val="ca-ES"/>
    </w:rPr>
  </w:style>
  <w:style w:type="paragraph" w:styleId="Ttol1">
    <w:name w:val="heading 1"/>
    <w:basedOn w:val="Ttol2"/>
    <w:next w:val="Normal"/>
    <w:qFormat/>
    <w:rsid w:val="00282B1D"/>
    <w:pPr>
      <w:spacing w:line="360" w:lineRule="auto"/>
      <w:jc w:val="both"/>
      <w:outlineLvl w:val="0"/>
    </w:pPr>
    <w:rPr>
      <w:rFonts w:ascii="Times New Roman" w:hAnsi="Times New Roman" w:cs="Times New Roman"/>
      <w:bCs w:val="0"/>
      <w:i w:val="0"/>
      <w:caps/>
      <w:sz w:val="32"/>
      <w:szCs w:val="32"/>
    </w:rPr>
  </w:style>
  <w:style w:type="paragraph" w:styleId="Ttol2">
    <w:name w:val="heading 2"/>
    <w:basedOn w:val="Normal"/>
    <w:next w:val="Normal"/>
    <w:qFormat/>
    <w:rsid w:val="00282B1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9E13F6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9E13F6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EB3A1E"/>
  </w:style>
  <w:style w:type="character" w:styleId="Refernciadecomentari">
    <w:name w:val="annotation reference"/>
    <w:basedOn w:val="Tipusdelletraperdefectedelpargraf"/>
    <w:semiHidden/>
    <w:rsid w:val="00EB3A1E"/>
    <w:rPr>
      <w:sz w:val="16"/>
      <w:szCs w:val="16"/>
    </w:rPr>
  </w:style>
  <w:style w:type="paragraph" w:styleId="Textdecomentari">
    <w:name w:val="annotation text"/>
    <w:basedOn w:val="Normal"/>
    <w:semiHidden/>
    <w:rsid w:val="00EB3A1E"/>
    <w:rPr>
      <w:sz w:val="20"/>
    </w:rPr>
  </w:style>
  <w:style w:type="paragraph" w:styleId="Temadelcomentari">
    <w:name w:val="annotation subject"/>
    <w:basedOn w:val="Textdecomentari"/>
    <w:next w:val="Textdecomentari"/>
    <w:semiHidden/>
    <w:rsid w:val="00EB3A1E"/>
    <w:rPr>
      <w:b/>
      <w:bCs/>
    </w:rPr>
  </w:style>
  <w:style w:type="paragraph" w:styleId="Textdeglobus">
    <w:name w:val="Balloon Text"/>
    <w:basedOn w:val="Normal"/>
    <w:semiHidden/>
    <w:rsid w:val="00EB3A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135D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_tradnl" w:eastAsia="es-ES_tradnl"/>
    </w:rPr>
  </w:style>
  <w:style w:type="character" w:styleId="Textennegreta">
    <w:name w:val="Strong"/>
    <w:basedOn w:val="Tipusdelletraperdefectedelpargraf"/>
    <w:qFormat/>
    <w:rsid w:val="009135D9"/>
    <w:rPr>
      <w:b/>
      <w:bCs/>
    </w:rPr>
  </w:style>
  <w:style w:type="character" w:styleId="Enlla">
    <w:name w:val="Hyperlink"/>
    <w:basedOn w:val="Tipusdelletraperdefectedelpargraf"/>
    <w:rsid w:val="00C22F75"/>
    <w:rPr>
      <w:color w:val="0000FF"/>
      <w:u w:val="single"/>
    </w:rPr>
  </w:style>
  <w:style w:type="character" w:styleId="Enllavisitat">
    <w:name w:val="FollowedHyperlink"/>
    <w:basedOn w:val="Tipusdelletraperdefectedelpargraf"/>
    <w:rsid w:val="00AA0756"/>
    <w:rPr>
      <w:color w:val="800080"/>
      <w:u w:val="single"/>
    </w:rPr>
  </w:style>
  <w:style w:type="table" w:styleId="Taulaambquadrcula">
    <w:name w:val="Table Grid"/>
    <w:basedOn w:val="Taulanormal"/>
    <w:rsid w:val="001A3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004A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3F6"/>
    <w:rPr>
      <w:rFonts w:ascii="Arial" w:hAnsi="Arial"/>
      <w:sz w:val="22"/>
      <w:lang w:val="ca-ES"/>
    </w:rPr>
  </w:style>
  <w:style w:type="paragraph" w:styleId="Ttol1">
    <w:name w:val="heading 1"/>
    <w:basedOn w:val="Ttol2"/>
    <w:next w:val="Normal"/>
    <w:qFormat/>
    <w:rsid w:val="00282B1D"/>
    <w:pPr>
      <w:spacing w:line="360" w:lineRule="auto"/>
      <w:jc w:val="both"/>
      <w:outlineLvl w:val="0"/>
    </w:pPr>
    <w:rPr>
      <w:rFonts w:ascii="Times New Roman" w:hAnsi="Times New Roman" w:cs="Times New Roman"/>
      <w:bCs w:val="0"/>
      <w:i w:val="0"/>
      <w:caps/>
      <w:sz w:val="32"/>
      <w:szCs w:val="32"/>
    </w:rPr>
  </w:style>
  <w:style w:type="paragraph" w:styleId="Ttol2">
    <w:name w:val="heading 2"/>
    <w:basedOn w:val="Normal"/>
    <w:next w:val="Normal"/>
    <w:qFormat/>
    <w:rsid w:val="00282B1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9E13F6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9E13F6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EB3A1E"/>
  </w:style>
  <w:style w:type="character" w:styleId="Refernciadecomentari">
    <w:name w:val="annotation reference"/>
    <w:basedOn w:val="Tipusdelletraperdefectedelpargraf"/>
    <w:semiHidden/>
    <w:rsid w:val="00EB3A1E"/>
    <w:rPr>
      <w:sz w:val="16"/>
      <w:szCs w:val="16"/>
    </w:rPr>
  </w:style>
  <w:style w:type="paragraph" w:styleId="Textdecomentari">
    <w:name w:val="annotation text"/>
    <w:basedOn w:val="Normal"/>
    <w:semiHidden/>
    <w:rsid w:val="00EB3A1E"/>
    <w:rPr>
      <w:sz w:val="20"/>
    </w:rPr>
  </w:style>
  <w:style w:type="paragraph" w:styleId="Temadelcomentari">
    <w:name w:val="annotation subject"/>
    <w:basedOn w:val="Textdecomentari"/>
    <w:next w:val="Textdecomentari"/>
    <w:semiHidden/>
    <w:rsid w:val="00EB3A1E"/>
    <w:rPr>
      <w:b/>
      <w:bCs/>
    </w:rPr>
  </w:style>
  <w:style w:type="paragraph" w:styleId="Textdeglobus">
    <w:name w:val="Balloon Text"/>
    <w:basedOn w:val="Normal"/>
    <w:semiHidden/>
    <w:rsid w:val="00EB3A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135D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_tradnl" w:eastAsia="es-ES_tradnl"/>
    </w:rPr>
  </w:style>
  <w:style w:type="character" w:styleId="Textennegreta">
    <w:name w:val="Strong"/>
    <w:basedOn w:val="Tipusdelletraperdefectedelpargraf"/>
    <w:qFormat/>
    <w:rsid w:val="009135D9"/>
    <w:rPr>
      <w:b/>
      <w:bCs/>
    </w:rPr>
  </w:style>
  <w:style w:type="character" w:styleId="Enlla">
    <w:name w:val="Hyperlink"/>
    <w:basedOn w:val="Tipusdelletraperdefectedelpargraf"/>
    <w:rsid w:val="00C22F75"/>
    <w:rPr>
      <w:color w:val="0000FF"/>
      <w:u w:val="single"/>
    </w:rPr>
  </w:style>
  <w:style w:type="character" w:styleId="Enllavisitat">
    <w:name w:val="FollowedHyperlink"/>
    <w:basedOn w:val="Tipusdelletraperdefectedelpargraf"/>
    <w:rsid w:val="00AA0756"/>
    <w:rPr>
      <w:color w:val="800080"/>
      <w:u w:val="single"/>
    </w:rPr>
  </w:style>
  <w:style w:type="table" w:styleId="Taulaambquadrcula">
    <w:name w:val="Table Grid"/>
    <w:basedOn w:val="Taulanormal"/>
    <w:rsid w:val="001A3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004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lessalines.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inslessaline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SOL•LICITUD DE CONVALIDACIÓ CICLES FORMATIUS</vt:lpstr>
      <vt:lpstr> SOL•LICITUD DE CONVALIDACIÓ CICLES FORMATIUS</vt:lpstr>
    </vt:vector>
  </TitlesOfParts>
  <Company>secretaria1</Company>
  <LinksUpToDate>false</LinksUpToDate>
  <CharactersWithSpaces>2228</CharactersWithSpaces>
  <SharedDoc>false</SharedDoc>
  <HLinks>
    <vt:vector size="12" baseType="variant">
      <vt:variant>
        <vt:i4>2424874</vt:i4>
      </vt:variant>
      <vt:variant>
        <vt:i4>0</vt:i4>
      </vt:variant>
      <vt:variant>
        <vt:i4>0</vt:i4>
      </vt:variant>
      <vt:variant>
        <vt:i4>5</vt:i4>
      </vt:variant>
      <vt:variant>
        <vt:lpwstr>http://www.iesriberabaixa.cat/</vt:lpwstr>
      </vt:variant>
      <vt:variant>
        <vt:lpwstr/>
      </vt:variant>
      <vt:variant>
        <vt:i4>5177449</vt:i4>
      </vt:variant>
      <vt:variant>
        <vt:i4>-1</vt:i4>
      </vt:variant>
      <vt:variant>
        <vt:i4>2051</vt:i4>
      </vt:variant>
      <vt:variant>
        <vt:i4>1</vt:i4>
      </vt:variant>
      <vt:variant>
        <vt:lpwstr>mhtml:file://C:\Documents%20and%20Settings\super\Escritorio\CURS%202010-2011\MARCA%20CENTRE\marca%20IRB_jpg%20-%20Gmail.mht!http://mail.google.com/mail/?attid=0.2&amp;disp=emb&amp;view=att&amp;th=129d0a41d01248e9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SOL•LICITUD DE CONVALIDACIÓ CICLES FORMATIUS</dc:title>
  <dc:creator>secretaria1</dc:creator>
  <cp:lastModifiedBy>E</cp:lastModifiedBy>
  <cp:revision>4</cp:revision>
  <cp:lastPrinted>2013-10-02T11:41:00Z</cp:lastPrinted>
  <dcterms:created xsi:type="dcterms:W3CDTF">2017-09-14T08:34:00Z</dcterms:created>
  <dcterms:modified xsi:type="dcterms:W3CDTF">2017-09-14T11:22:00Z</dcterms:modified>
</cp:coreProperties>
</file>